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2895" w14:textId="77777777" w:rsidR="00B15FA5" w:rsidRDefault="00000000">
      <w:pPr>
        <w:pStyle w:val="Standard"/>
        <w:ind w:right="269"/>
        <w:jc w:val="center"/>
        <w:rPr>
          <w:rFonts w:hint="eastAsia"/>
          <w:color w:val="000000"/>
        </w:rPr>
      </w:pPr>
      <w:r>
        <w:rPr>
          <w:color w:val="000000"/>
        </w:rPr>
        <w:t>Paradise Lost</w:t>
      </w:r>
    </w:p>
    <w:p w14:paraId="6835B943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70113713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5F7AB7C8" w14:textId="77777777" w:rsidR="00B15FA5" w:rsidRDefault="00000000">
      <w:pPr>
        <w:pStyle w:val="Standard"/>
        <w:ind w:right="269"/>
        <w:rPr>
          <w:rFonts w:hint="eastAsia"/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 xml:space="preserve">Men and women are created in the </w:t>
      </w:r>
      <w:r>
        <w:rPr>
          <w:b/>
          <w:bCs/>
          <w:color w:val="000000"/>
        </w:rPr>
        <w:t>image</w:t>
      </w:r>
      <w:r>
        <w:rPr>
          <w:color w:val="000000"/>
        </w:rPr>
        <w:t xml:space="preserve"> and </w:t>
      </w:r>
      <w:r>
        <w:rPr>
          <w:color w:val="000000"/>
        </w:rPr>
        <w:tab/>
      </w:r>
      <w:r>
        <w:rPr>
          <w:b/>
          <w:bCs/>
          <w:color w:val="000000"/>
        </w:rPr>
        <w:t>likeness</w:t>
      </w:r>
      <w:r>
        <w:rPr>
          <w:color w:val="000000"/>
        </w:rPr>
        <w:t xml:space="preserve"> of God [Genesis 1:26 – 27]</w:t>
      </w:r>
    </w:p>
    <w:p w14:paraId="01E95272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6F0C8A45" w14:textId="77777777" w:rsidR="00B15FA5" w:rsidRDefault="00000000">
      <w:pPr>
        <w:pStyle w:val="Standard"/>
        <w:ind w:right="269"/>
        <w:rPr>
          <w:rFonts w:hint="eastAsia"/>
          <w:color w:val="000000"/>
        </w:rPr>
      </w:pPr>
      <w:r>
        <w:rPr>
          <w:color w:val="000000"/>
        </w:rPr>
        <w:t>Genesis 1:26 – 27</w:t>
      </w:r>
    </w:p>
    <w:p w14:paraId="4F217560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51A0BB77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1E44AB09" w14:textId="77777777" w:rsidR="00B15FA5" w:rsidRDefault="00000000">
      <w:pPr>
        <w:pStyle w:val="Standard"/>
        <w:ind w:right="269"/>
        <w:rPr>
          <w:rFonts w:hint="eastAsia"/>
          <w:color w:val="000000"/>
        </w:rPr>
      </w:pPr>
      <w:r>
        <w:rPr>
          <w:color w:val="000000"/>
        </w:rPr>
        <w:t>Two points that are never debated or doubted in the Bible:</w:t>
      </w:r>
    </w:p>
    <w:p w14:paraId="4B6233D6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116B8218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646A9507" w14:textId="77777777" w:rsidR="00B15FA5" w:rsidRDefault="00000000">
      <w:pPr>
        <w:pStyle w:val="Standard"/>
        <w:ind w:right="269"/>
        <w:rPr>
          <w:rFonts w:hint="eastAsia"/>
          <w:color w:val="000000"/>
        </w:rPr>
      </w:pPr>
      <w:r>
        <w:rPr>
          <w:color w:val="000000"/>
        </w:rPr>
        <w:t>Proverbs 26:4</w:t>
      </w:r>
    </w:p>
    <w:p w14:paraId="67E4243A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364EBA7C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0554F2BA" w14:textId="77777777" w:rsidR="00B15FA5" w:rsidRDefault="00000000">
      <w:pPr>
        <w:pStyle w:val="Standard"/>
        <w:ind w:right="269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“Image of God” [“</w:t>
      </w:r>
      <w:proofErr w:type="spellStart"/>
      <w:r>
        <w:rPr>
          <w:color w:val="000000"/>
        </w:rPr>
        <w:t>tselem</w:t>
      </w:r>
      <w:proofErr w:type="spellEnd"/>
      <w:r>
        <w:rPr>
          <w:color w:val="000000"/>
        </w:rPr>
        <w:t xml:space="preserve">” emphasizes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representation or a visible imprint.]</w:t>
      </w:r>
    </w:p>
    <w:p w14:paraId="26F08E95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759AA8C4" w14:textId="77777777" w:rsidR="00B15FA5" w:rsidRDefault="00000000">
      <w:pPr>
        <w:pStyle w:val="Standard"/>
        <w:ind w:right="269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494961B6" w14:textId="77777777" w:rsidR="00B15FA5" w:rsidRDefault="00000000">
      <w:pPr>
        <w:pStyle w:val="Standard"/>
        <w:ind w:right="269"/>
        <w:rPr>
          <w:rFonts w:hint="eastAsia"/>
          <w:color w:val="000000"/>
        </w:rPr>
      </w:pPr>
      <w:r>
        <w:rPr>
          <w:color w:val="000000"/>
        </w:rPr>
        <w:t>Genesis 9:6,</w:t>
      </w:r>
    </w:p>
    <w:p w14:paraId="1F365C5C" w14:textId="77777777" w:rsidR="00B15FA5" w:rsidRDefault="00B15FA5">
      <w:pPr>
        <w:pStyle w:val="Standard"/>
        <w:ind w:right="269"/>
        <w:rPr>
          <w:rFonts w:hint="eastAsia"/>
          <w:color w:val="000000"/>
        </w:rPr>
      </w:pPr>
    </w:p>
    <w:p w14:paraId="0381F5B7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2BBC1B1D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John 2:6,</w:t>
      </w:r>
    </w:p>
    <w:p w14:paraId="6A68F2C3" w14:textId="77777777" w:rsidR="00B15FA5" w:rsidRDefault="00B15FA5">
      <w:pPr>
        <w:pStyle w:val="Standard"/>
        <w:rPr>
          <w:rFonts w:hint="eastAsia"/>
          <w:color w:val="000000"/>
        </w:rPr>
      </w:pPr>
    </w:p>
    <w:p w14:paraId="57360AC4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4F47D892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Peter 2:21</w:t>
      </w:r>
    </w:p>
    <w:p w14:paraId="124C2AF0" w14:textId="77777777" w:rsidR="00B15FA5" w:rsidRDefault="00B15FA5">
      <w:pPr>
        <w:pStyle w:val="Standard"/>
        <w:rPr>
          <w:rFonts w:hint="eastAsia"/>
          <w:color w:val="000000"/>
        </w:rPr>
      </w:pPr>
    </w:p>
    <w:p w14:paraId="0F18011F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26EFC420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Romans 8:29a,</w:t>
      </w:r>
    </w:p>
    <w:p w14:paraId="5743CC80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5F093246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7EDA9738" w14:textId="77777777" w:rsidR="00B15FA5" w:rsidRDefault="00000000">
      <w:pPr>
        <w:pStyle w:val="Standard"/>
        <w:ind w:left="360"/>
        <w:rPr>
          <w:rFonts w:hint="eastAsia"/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“Likeness of God” [“</w:t>
      </w:r>
      <w:proofErr w:type="spellStart"/>
      <w:r>
        <w:rPr>
          <w:color w:val="000000"/>
        </w:rPr>
        <w:t>demut</w:t>
      </w:r>
      <w:proofErr w:type="spellEnd"/>
      <w:r>
        <w:rPr>
          <w:color w:val="000000"/>
        </w:rPr>
        <w:t xml:space="preserve">.” resemblance or </w:t>
      </w:r>
      <w:r>
        <w:rPr>
          <w:color w:val="000000"/>
        </w:rPr>
        <w:tab/>
      </w:r>
      <w:r>
        <w:rPr>
          <w:color w:val="000000"/>
        </w:rPr>
        <w:tab/>
        <w:t>correspondence.]</w:t>
      </w:r>
    </w:p>
    <w:p w14:paraId="22E83FD9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42E62F17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13A9553B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62378409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06D131AD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II. </w:t>
      </w:r>
      <w:r>
        <w:rPr>
          <w:color w:val="000000"/>
        </w:rPr>
        <w:tab/>
      </w:r>
      <w:proofErr w:type="gramStart"/>
      <w:r>
        <w:rPr>
          <w:color w:val="000000"/>
        </w:rPr>
        <w:t>Man</w:t>
      </w:r>
      <w:proofErr w:type="gramEnd"/>
      <w:r>
        <w:rPr>
          <w:color w:val="000000"/>
        </w:rPr>
        <w:t xml:space="preserve"> fell through disobedience, incurring both physical </w:t>
      </w:r>
      <w:r>
        <w:rPr>
          <w:color w:val="000000"/>
        </w:rPr>
        <w:tab/>
        <w:t xml:space="preserve">and spiritual death </w:t>
      </w:r>
      <w:r>
        <w:rPr>
          <w:color w:val="000000"/>
        </w:rPr>
        <w:tab/>
      </w:r>
    </w:p>
    <w:p w14:paraId="226B7C9C" w14:textId="77777777" w:rsidR="00B15FA5" w:rsidRDefault="00B15FA5">
      <w:pPr>
        <w:pStyle w:val="Standard"/>
        <w:ind w:left="360"/>
        <w:rPr>
          <w:rFonts w:hint="eastAsia"/>
          <w:color w:val="000000"/>
        </w:rPr>
      </w:pPr>
    </w:p>
    <w:p w14:paraId="10984072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Romans 6:23, </w:t>
      </w:r>
      <w:r>
        <w:rPr>
          <w:i/>
          <w:iCs/>
          <w:color w:val="000000"/>
        </w:rPr>
        <w:t>“For the wages of sin is death, but the gift of God is eternal life in Christ Jesus our Lord.”</w:t>
      </w:r>
    </w:p>
    <w:p w14:paraId="3BED0BBD" w14:textId="77777777" w:rsidR="00B15FA5" w:rsidRDefault="00B15FA5">
      <w:pPr>
        <w:pStyle w:val="Standard"/>
        <w:rPr>
          <w:rFonts w:hint="eastAsia"/>
          <w:color w:val="000000"/>
        </w:rPr>
      </w:pPr>
    </w:p>
    <w:p w14:paraId="0FE81F97" w14:textId="77777777" w:rsidR="00B15FA5" w:rsidRDefault="00B15FA5">
      <w:pPr>
        <w:pStyle w:val="Standard"/>
        <w:rPr>
          <w:rFonts w:hint="eastAsia"/>
          <w:color w:val="000000"/>
        </w:rPr>
      </w:pPr>
    </w:p>
    <w:p w14:paraId="571093BC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Wages</w:t>
      </w:r>
    </w:p>
    <w:p w14:paraId="32006FC2" w14:textId="77777777" w:rsidR="00B15FA5" w:rsidRDefault="00B15FA5">
      <w:pPr>
        <w:pStyle w:val="Standard"/>
        <w:rPr>
          <w:rFonts w:hint="eastAsia"/>
          <w:color w:val="000000"/>
        </w:rPr>
      </w:pPr>
    </w:p>
    <w:p w14:paraId="55CC44DC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tab/>
        <w:t>B.</w:t>
      </w:r>
      <w:r>
        <w:rPr>
          <w:color w:val="000000"/>
        </w:rPr>
        <w:tab/>
        <w:t>Death</w:t>
      </w:r>
    </w:p>
    <w:p w14:paraId="187A8E88" w14:textId="77777777" w:rsidR="00B15FA5" w:rsidRDefault="00B15FA5">
      <w:pPr>
        <w:pStyle w:val="Standard"/>
        <w:rPr>
          <w:rFonts w:hint="eastAsia"/>
          <w:color w:val="000000"/>
        </w:rPr>
      </w:pPr>
    </w:p>
    <w:p w14:paraId="30BAAC62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tab/>
        <w:t>C.</w:t>
      </w:r>
      <w:r>
        <w:rPr>
          <w:color w:val="000000"/>
        </w:rPr>
        <w:tab/>
        <w:t>Gift</w:t>
      </w:r>
    </w:p>
    <w:p w14:paraId="0473EF31" w14:textId="77777777" w:rsidR="00B15FA5" w:rsidRDefault="00B15FA5">
      <w:pPr>
        <w:pStyle w:val="Standard"/>
        <w:rPr>
          <w:rFonts w:hint="eastAsia"/>
          <w:color w:val="000000"/>
        </w:rPr>
      </w:pPr>
    </w:p>
    <w:p w14:paraId="6EABD821" w14:textId="77777777" w:rsidR="00B15FA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</w:r>
      <w:r>
        <w:rPr>
          <w:color w:val="000000"/>
        </w:rPr>
        <w:tab/>
        <w:t>D.</w:t>
      </w:r>
      <w:r>
        <w:rPr>
          <w:color w:val="000000"/>
        </w:rPr>
        <w:tab/>
        <w:t>Eternal life in Christ Jesus our Lord</w:t>
      </w:r>
    </w:p>
    <w:p w14:paraId="518F6612" w14:textId="77777777" w:rsidR="00B15FA5" w:rsidRDefault="00B15FA5">
      <w:pPr>
        <w:pStyle w:val="Standard"/>
        <w:rPr>
          <w:rFonts w:hint="eastAsia"/>
        </w:rPr>
      </w:pPr>
    </w:p>
    <w:p w14:paraId="054B9297" w14:textId="77777777" w:rsidR="00B15FA5" w:rsidRDefault="00B15FA5">
      <w:pPr>
        <w:pStyle w:val="Standard"/>
        <w:rPr>
          <w:rFonts w:hint="eastAsia"/>
        </w:rPr>
      </w:pPr>
    </w:p>
    <w:sectPr w:rsidR="00B15FA5">
      <w:pgSz w:w="15840" w:h="12240" w:orient="landscape"/>
      <w:pgMar w:top="1134" w:right="1134" w:bottom="1134" w:left="1134" w:header="720" w:footer="720" w:gutter="0"/>
      <w:cols w:num="2" w:space="720" w:equalWidth="0">
        <w:col w:w="6299" w:space="628"/>
        <w:col w:w="664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6269" w14:textId="77777777" w:rsidR="00C87BFD" w:rsidRDefault="00C87BFD">
      <w:pPr>
        <w:rPr>
          <w:rFonts w:hint="eastAsia"/>
        </w:rPr>
      </w:pPr>
      <w:r>
        <w:separator/>
      </w:r>
    </w:p>
  </w:endnote>
  <w:endnote w:type="continuationSeparator" w:id="0">
    <w:p w14:paraId="743CB79F" w14:textId="77777777" w:rsidR="00C87BFD" w:rsidRDefault="00C87B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144E" w14:textId="77777777" w:rsidR="00C87BFD" w:rsidRDefault="00C87B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4596C2" w14:textId="77777777" w:rsidR="00C87BFD" w:rsidRDefault="00C87B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5FA5"/>
    <w:rsid w:val="002A6DE9"/>
    <w:rsid w:val="00373FAB"/>
    <w:rsid w:val="00B15FA5"/>
    <w:rsid w:val="00C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918F"/>
  <w15:docId w15:val="{3056B5BD-4C07-4A80-A962-1EBA6E23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565</Characters>
  <Application>Microsoft Office Word</Application>
  <DocSecurity>0</DocSecurity>
  <Lines>47</Lines>
  <Paragraphs>19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cp:lastPrinted>2026-02-26T14:49:00Z</cp:lastPrinted>
  <dcterms:created xsi:type="dcterms:W3CDTF">2026-03-04T21:37:00Z</dcterms:created>
  <dcterms:modified xsi:type="dcterms:W3CDTF">2026-03-04T21:37:00Z</dcterms:modified>
</cp:coreProperties>
</file>